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00" w:rsidRPr="003B60D9" w:rsidRDefault="00DC5500" w:rsidP="00DC5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500" w:rsidRPr="003B60D9" w:rsidRDefault="00370F0C" w:rsidP="00DC5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PreAP Homework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 due Friday, October 7, 2016</w:t>
      </w:r>
    </w:p>
    <w:p w:rsidR="00DC5500" w:rsidRPr="003B60D9" w:rsidRDefault="00DC5500" w:rsidP="00DC550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Cs/>
        </w:rPr>
      </w:pPr>
    </w:p>
    <w:p w:rsidR="002A5632" w:rsidRPr="003B60D9" w:rsidRDefault="00DC5500" w:rsidP="00DC550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31"/>
          <w:szCs w:val="31"/>
        </w:rPr>
      </w:pPr>
      <w:r w:rsidRPr="003B60D9">
        <w:rPr>
          <w:rFonts w:ascii="Arial" w:hAnsi="Arial" w:cs="Arial"/>
          <w:b/>
          <w:bCs/>
          <w:i/>
          <w:iCs/>
          <w:sz w:val="31"/>
          <w:szCs w:val="31"/>
        </w:rPr>
        <w:t>Constant Rate of Change</w:t>
      </w:r>
    </w:p>
    <w:p w:rsidR="00A615FD" w:rsidRPr="00DC5500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492D12" w:rsidRPr="007076AA" w:rsidRDefault="00492D12" w:rsidP="0049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  <w:sectPr w:rsidR="00492D12" w:rsidRPr="007076AA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615FD" w:rsidRPr="009650D6" w:rsidRDefault="00492D12" w:rsidP="00965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9650D6">
        <w:rPr>
          <w:rFonts w:ascii="Times New Roman" w:hAnsi="Times New Roman"/>
          <w:bCs/>
        </w:rPr>
        <w:t>For Exercises 1 and 2, use the</w:t>
      </w:r>
      <w:r w:rsidR="009650D6">
        <w:rPr>
          <w:rFonts w:ascii="Times New Roman" w:hAnsi="Times New Roman"/>
          <w:bCs/>
        </w:rPr>
        <w:t xml:space="preserve"> </w:t>
      </w:r>
      <w:r w:rsidRPr="009650D6">
        <w:rPr>
          <w:rFonts w:ascii="Times New Roman" w:hAnsi="Times New Roman"/>
          <w:bCs/>
        </w:rPr>
        <w:t>graph that shows the depth of the</w:t>
      </w:r>
      <w:r w:rsidR="009650D6">
        <w:rPr>
          <w:rFonts w:ascii="Times New Roman" w:hAnsi="Times New Roman"/>
          <w:bCs/>
        </w:rPr>
        <w:t xml:space="preserve"> </w:t>
      </w:r>
      <w:r w:rsidRPr="009650D6">
        <w:rPr>
          <w:rFonts w:ascii="Times New Roman" w:hAnsi="Times New Roman"/>
          <w:bCs/>
        </w:rPr>
        <w:t>water in a vase of flowers over 8 days.</w:t>
      </w:r>
    </w:p>
    <w:p w:rsidR="009650D6" w:rsidRPr="009650D6" w:rsidRDefault="00370F0C" w:rsidP="00492D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109220</wp:posOffset>
                </wp:positionV>
                <wp:extent cx="1981200" cy="2065655"/>
                <wp:effectExtent l="0" t="254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0D6" w:rsidRDefault="009650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7652" cy="1967294"/>
                                  <wp:effectExtent l="19050" t="0" r="3048" b="0"/>
                                  <wp:docPr id="1" name="Picture 0" descr="CCSS_C3_Ch3_L1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1_PS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652" cy="1967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25pt;margin-top:8.6pt;width:156pt;height:1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Vbtg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" filled="f" stroked="f">
                <v:textbox>
                  <w:txbxContent>
                    <w:p w:rsidR="009650D6" w:rsidRDefault="009650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7652" cy="1967294"/>
                            <wp:effectExtent l="19050" t="0" r="3048" b="0"/>
                            <wp:docPr id="1" name="Picture 0" descr="CCSS_C3_Ch3_L1_P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1_PS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652" cy="1967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2D12" w:rsidRPr="009650D6" w:rsidRDefault="00492D12" w:rsidP="00965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650D6">
        <w:rPr>
          <w:rFonts w:ascii="Times New Roman" w:hAnsi="Times New Roman"/>
          <w:bCs/>
        </w:rPr>
        <w:t>For Exercises 3–6, use the</w:t>
      </w:r>
      <w:r w:rsidR="009650D6">
        <w:rPr>
          <w:rFonts w:ascii="Times New Roman" w:hAnsi="Times New Roman"/>
          <w:bCs/>
        </w:rPr>
        <w:t xml:space="preserve"> </w:t>
      </w:r>
      <w:r w:rsidRPr="009650D6">
        <w:rPr>
          <w:rFonts w:ascii="Times New Roman" w:hAnsi="Times New Roman"/>
          <w:bCs/>
        </w:rPr>
        <w:t>graph that compares the costs of long</w:t>
      </w:r>
      <w:r w:rsidR="009650D6">
        <w:rPr>
          <w:rFonts w:ascii="Times New Roman" w:hAnsi="Times New Roman"/>
          <w:bCs/>
        </w:rPr>
        <w:t xml:space="preserve"> </w:t>
      </w:r>
      <w:r w:rsidRPr="009650D6">
        <w:rPr>
          <w:rFonts w:ascii="Times New Roman" w:hAnsi="Times New Roman"/>
          <w:bCs/>
        </w:rPr>
        <w:t>distance phone calls with three</w:t>
      </w:r>
      <w:r w:rsidR="009650D6">
        <w:rPr>
          <w:rFonts w:ascii="Times New Roman" w:hAnsi="Times New Roman"/>
          <w:bCs/>
        </w:rPr>
        <w:t xml:space="preserve"> </w:t>
      </w:r>
      <w:r w:rsidRPr="009650D6">
        <w:rPr>
          <w:rFonts w:ascii="Times New Roman" w:hAnsi="Times New Roman"/>
          <w:bCs/>
        </w:rPr>
        <w:t>different companies.</w:t>
      </w:r>
    </w:p>
    <w:p w:rsidR="00492D12" w:rsidRDefault="00492D12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  <w:sectPr w:rsidR="00492D12" w:rsidSect="00492D12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C5500" w:rsidRDefault="00370F0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48895</wp:posOffset>
                </wp:positionV>
                <wp:extent cx="2047875" cy="2122805"/>
                <wp:effectExtent l="0" t="0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12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0D6" w:rsidRDefault="009650D6" w:rsidP="009650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8143" cy="2046161"/>
                                  <wp:effectExtent l="19050" t="0" r="0" b="0"/>
                                  <wp:docPr id="2" name="Picture 1" descr="CCSS_C3_Ch3_L1_P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1_PS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143" cy="2046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3.5pt;margin-top:3.85pt;width:161.25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Bl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" filled="f" stroked="f">
                <v:textbox>
                  <w:txbxContent>
                    <w:p w:rsidR="009650D6" w:rsidRDefault="009650D6" w:rsidP="009650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8143" cy="2046161"/>
                            <wp:effectExtent l="19050" t="0" r="0" b="0"/>
                            <wp:docPr id="2" name="Picture 1" descr="CCSS_C3_Ch3_L1_P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1_PS2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143" cy="2046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5500" w:rsidRPr="00DC5500" w:rsidRDefault="00DC5500" w:rsidP="00DC5500">
      <w:pPr>
        <w:rPr>
          <w:rFonts w:ascii="Times New Roman" w:hAnsi="Times New Roman"/>
        </w:rPr>
      </w:pPr>
    </w:p>
    <w:p w:rsidR="00DC5500" w:rsidRPr="00DC5500" w:rsidRDefault="00DC5500" w:rsidP="00DC5500">
      <w:pPr>
        <w:rPr>
          <w:rFonts w:ascii="Times New Roman" w:hAnsi="Times New Roman"/>
        </w:rPr>
      </w:pPr>
    </w:p>
    <w:p w:rsidR="00DC5500" w:rsidRDefault="00DC5500" w:rsidP="00DC5500">
      <w:pPr>
        <w:rPr>
          <w:rFonts w:ascii="Times New Roman" w:hAnsi="Times New Roman"/>
        </w:rPr>
      </w:pPr>
    </w:p>
    <w:p w:rsidR="00A615FD" w:rsidRDefault="00A615FD" w:rsidP="00DC5500">
      <w:pPr>
        <w:rPr>
          <w:rFonts w:ascii="Times New Roman" w:hAnsi="Times New Roman"/>
        </w:rPr>
      </w:pPr>
    </w:p>
    <w:p w:rsidR="00DC5500" w:rsidRDefault="00DC5500" w:rsidP="00DC5500">
      <w:pPr>
        <w:rPr>
          <w:rFonts w:ascii="Times New Roman" w:hAnsi="Times New Roman"/>
        </w:rPr>
      </w:pPr>
    </w:p>
    <w:p w:rsidR="00DC5500" w:rsidRDefault="00DC5500" w:rsidP="00DC5500">
      <w:pPr>
        <w:rPr>
          <w:rFonts w:ascii="Times New Roman" w:hAnsi="Times New Roman"/>
        </w:rPr>
      </w:pPr>
    </w:p>
    <w:p w:rsidR="00DC5500" w:rsidRDefault="00DC5500" w:rsidP="00DC5500">
      <w:pPr>
        <w:rPr>
          <w:rFonts w:ascii="Times New Roman" w:hAnsi="Times New Roman"/>
        </w:rPr>
      </w:pPr>
    </w:p>
    <w:p w:rsidR="00DC5500" w:rsidRDefault="00DC5500" w:rsidP="00DC5500">
      <w:pPr>
        <w:rPr>
          <w:rFonts w:ascii="Times New Roman" w:hAnsi="Times New Roman"/>
        </w:rPr>
      </w:pPr>
    </w:p>
    <w:p w:rsidR="00DC5500" w:rsidRDefault="00DC5500" w:rsidP="00DC5500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314"/>
        <w:gridCol w:w="5350"/>
      </w:tblGrid>
      <w:tr w:rsidR="00DC5500" w:rsidRPr="009650D6" w:rsidTr="003B60D9">
        <w:trPr>
          <w:trHeight w:val="2016"/>
        </w:trPr>
        <w:tc>
          <w:tcPr>
            <w:tcW w:w="5382" w:type="dxa"/>
          </w:tcPr>
          <w:p w:rsidR="00DC5500" w:rsidRPr="009650D6" w:rsidRDefault="00DC5500" w:rsidP="00573945">
            <w:pPr>
              <w:spacing w:before="120" w:after="0"/>
              <w:ind w:left="245" w:hanging="245"/>
              <w:rPr>
                <w:rFonts w:ascii="Times New Roman" w:hAnsi="Times New Roman"/>
              </w:rPr>
            </w:pPr>
            <w:r w:rsidRPr="009650D6">
              <w:rPr>
                <w:rFonts w:ascii="Times New Roman" w:hAnsi="Times New Roman"/>
                <w:b/>
                <w:bCs/>
              </w:rPr>
              <w:t xml:space="preserve">1. </w:t>
            </w:r>
            <w:r w:rsidR="00573945">
              <w:rPr>
                <w:rFonts w:ascii="Times New Roman" w:hAnsi="Times New Roman"/>
              </w:rPr>
              <w:t>Determine</w:t>
            </w:r>
            <w:r w:rsidRPr="009650D6">
              <w:rPr>
                <w:rFonts w:ascii="Times New Roman" w:hAnsi="Times New Roman"/>
              </w:rPr>
              <w:t xml:space="preserve"> the </w:t>
            </w:r>
            <w:r w:rsidR="00573945">
              <w:rPr>
                <w:rFonts w:ascii="Times New Roman" w:hAnsi="Times New Roman"/>
              </w:rPr>
              <w:t xml:space="preserve">constant </w:t>
            </w:r>
            <w:r w:rsidRPr="009650D6">
              <w:rPr>
                <w:rFonts w:ascii="Times New Roman" w:hAnsi="Times New Roman"/>
              </w:rPr>
              <w:t>rate of change for the line.</w:t>
            </w:r>
          </w:p>
        </w:tc>
        <w:tc>
          <w:tcPr>
            <w:tcW w:w="5418" w:type="dxa"/>
          </w:tcPr>
          <w:p w:rsidR="00DC5500" w:rsidRPr="009650D6" w:rsidRDefault="00DC5500" w:rsidP="00573945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9650D6">
              <w:rPr>
                <w:rFonts w:ascii="Times New Roman" w:hAnsi="Times New Roman"/>
                <w:b/>
                <w:bCs/>
              </w:rPr>
              <w:t xml:space="preserve">2. </w:t>
            </w:r>
            <w:r w:rsidRPr="009650D6">
              <w:rPr>
                <w:rFonts w:ascii="Times New Roman" w:hAnsi="Times New Roman"/>
              </w:rPr>
              <w:t xml:space="preserve">Interpret the </w:t>
            </w:r>
            <w:r w:rsidR="00573945">
              <w:rPr>
                <w:rFonts w:ascii="Times New Roman" w:hAnsi="Times New Roman"/>
              </w:rPr>
              <w:t xml:space="preserve">relationship </w:t>
            </w:r>
            <w:r w:rsidRPr="009650D6">
              <w:rPr>
                <w:rFonts w:ascii="Times New Roman" w:hAnsi="Times New Roman"/>
              </w:rPr>
              <w:t>betw</w:t>
            </w:r>
            <w:r w:rsidR="00573945">
              <w:rPr>
                <w:rFonts w:ascii="Times New Roman" w:hAnsi="Times New Roman"/>
              </w:rPr>
              <w:t>een depth in inches and the day.</w:t>
            </w:r>
          </w:p>
        </w:tc>
      </w:tr>
      <w:tr w:rsidR="00DC5500" w:rsidRPr="009650D6" w:rsidTr="003B60D9">
        <w:trPr>
          <w:trHeight w:val="2016"/>
        </w:trPr>
        <w:tc>
          <w:tcPr>
            <w:tcW w:w="5382" w:type="dxa"/>
          </w:tcPr>
          <w:p w:rsidR="00DC5500" w:rsidRPr="009650D6" w:rsidRDefault="00DC5500" w:rsidP="00573945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9650D6">
              <w:rPr>
                <w:rFonts w:ascii="Times New Roman" w:hAnsi="Times New Roman"/>
                <w:b/>
                <w:bCs/>
              </w:rPr>
              <w:t xml:space="preserve">3. </w:t>
            </w:r>
            <w:r w:rsidRPr="009650D6">
              <w:rPr>
                <w:rFonts w:ascii="Times New Roman" w:hAnsi="Times New Roman"/>
              </w:rPr>
              <w:t xml:space="preserve">Interpret the </w:t>
            </w:r>
            <w:r w:rsidR="00573945">
              <w:rPr>
                <w:rFonts w:ascii="Times New Roman" w:hAnsi="Times New Roman"/>
              </w:rPr>
              <w:t>relationship</w:t>
            </w:r>
            <w:r w:rsidRPr="009650D6">
              <w:rPr>
                <w:rFonts w:ascii="Times New Roman" w:hAnsi="Times New Roman"/>
              </w:rPr>
              <w:t xml:space="preserve"> between the cost in dollars and the length in minutes for Company A </w:t>
            </w:r>
            <w:r w:rsidR="00573945">
              <w:rPr>
                <w:rFonts w:ascii="Times New Roman" w:hAnsi="Times New Roman"/>
              </w:rPr>
              <w:t xml:space="preserve">then write </w:t>
            </w:r>
            <w:r w:rsidRPr="009650D6">
              <w:rPr>
                <w:rFonts w:ascii="Times New Roman" w:hAnsi="Times New Roman"/>
              </w:rPr>
              <w:t>as a</w:t>
            </w:r>
            <w:r w:rsidR="00573945">
              <w:rPr>
                <w:rFonts w:ascii="Times New Roman" w:hAnsi="Times New Roman"/>
              </w:rPr>
              <w:t xml:space="preserve"> constant</w:t>
            </w:r>
            <w:r w:rsidRPr="009650D6">
              <w:rPr>
                <w:rFonts w:ascii="Times New Roman" w:hAnsi="Times New Roman"/>
              </w:rPr>
              <w:t xml:space="preserve"> rate of change.</w:t>
            </w:r>
          </w:p>
        </w:tc>
        <w:tc>
          <w:tcPr>
            <w:tcW w:w="5418" w:type="dxa"/>
          </w:tcPr>
          <w:p w:rsidR="00DC5500" w:rsidRPr="009650D6" w:rsidRDefault="00DC5500" w:rsidP="00573945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9650D6">
              <w:rPr>
                <w:rFonts w:ascii="Times New Roman" w:hAnsi="Times New Roman"/>
                <w:b/>
                <w:bCs/>
              </w:rPr>
              <w:t xml:space="preserve">4. </w:t>
            </w:r>
            <w:r w:rsidRPr="009650D6">
              <w:rPr>
                <w:rFonts w:ascii="Times New Roman" w:hAnsi="Times New Roman"/>
              </w:rPr>
              <w:t xml:space="preserve">Interpret the </w:t>
            </w:r>
            <w:r w:rsidR="00573945">
              <w:rPr>
                <w:rFonts w:ascii="Times New Roman" w:hAnsi="Times New Roman"/>
              </w:rPr>
              <w:t>relationship</w:t>
            </w:r>
            <w:r w:rsidRPr="009650D6">
              <w:rPr>
                <w:rFonts w:ascii="Times New Roman" w:hAnsi="Times New Roman"/>
              </w:rPr>
              <w:t xml:space="preserve"> between the cost in dollars and the length in minutes for Company B </w:t>
            </w:r>
            <w:r w:rsidR="00573945">
              <w:rPr>
                <w:rFonts w:ascii="Times New Roman" w:hAnsi="Times New Roman"/>
              </w:rPr>
              <w:t xml:space="preserve">then write </w:t>
            </w:r>
            <w:r w:rsidRPr="009650D6">
              <w:rPr>
                <w:rFonts w:ascii="Times New Roman" w:hAnsi="Times New Roman"/>
              </w:rPr>
              <w:t xml:space="preserve">as a </w:t>
            </w:r>
            <w:r w:rsidR="00573945">
              <w:rPr>
                <w:rFonts w:ascii="Times New Roman" w:hAnsi="Times New Roman"/>
              </w:rPr>
              <w:t xml:space="preserve">constant </w:t>
            </w:r>
            <w:r w:rsidRPr="009650D6">
              <w:rPr>
                <w:rFonts w:ascii="Times New Roman" w:hAnsi="Times New Roman"/>
              </w:rPr>
              <w:t>rate of change.</w:t>
            </w:r>
          </w:p>
        </w:tc>
      </w:tr>
      <w:tr w:rsidR="00DC5500" w:rsidRPr="009650D6" w:rsidTr="003B60D9">
        <w:trPr>
          <w:trHeight w:val="2016"/>
        </w:trPr>
        <w:tc>
          <w:tcPr>
            <w:tcW w:w="5382" w:type="dxa"/>
          </w:tcPr>
          <w:p w:rsidR="00DC5500" w:rsidRPr="009650D6" w:rsidRDefault="00DC5500" w:rsidP="00573945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9650D6">
              <w:rPr>
                <w:rFonts w:ascii="Times New Roman" w:hAnsi="Times New Roman"/>
                <w:b/>
                <w:bCs/>
              </w:rPr>
              <w:t xml:space="preserve">5. </w:t>
            </w:r>
            <w:r w:rsidRPr="009650D6">
              <w:rPr>
                <w:rFonts w:ascii="Times New Roman" w:hAnsi="Times New Roman"/>
              </w:rPr>
              <w:t xml:space="preserve">Interpret the </w:t>
            </w:r>
            <w:r w:rsidR="00573945">
              <w:rPr>
                <w:rFonts w:ascii="Times New Roman" w:hAnsi="Times New Roman"/>
              </w:rPr>
              <w:t>relationship</w:t>
            </w:r>
            <w:r w:rsidRPr="009650D6">
              <w:rPr>
                <w:rFonts w:ascii="Times New Roman" w:hAnsi="Times New Roman"/>
              </w:rPr>
              <w:t xml:space="preserve"> between the cost in dollars and the length in minutes for Company C</w:t>
            </w:r>
            <w:r w:rsidR="00573945">
              <w:rPr>
                <w:rFonts w:ascii="Times New Roman" w:hAnsi="Times New Roman"/>
              </w:rPr>
              <w:t xml:space="preserve"> then write</w:t>
            </w:r>
            <w:r w:rsidRPr="009650D6">
              <w:rPr>
                <w:rFonts w:ascii="Times New Roman" w:hAnsi="Times New Roman"/>
              </w:rPr>
              <w:t xml:space="preserve"> as a</w:t>
            </w:r>
            <w:r w:rsidR="00573945">
              <w:rPr>
                <w:rFonts w:ascii="Times New Roman" w:hAnsi="Times New Roman"/>
              </w:rPr>
              <w:t xml:space="preserve"> constant</w:t>
            </w:r>
            <w:r w:rsidRPr="009650D6">
              <w:rPr>
                <w:rFonts w:ascii="Times New Roman" w:hAnsi="Times New Roman"/>
              </w:rPr>
              <w:t xml:space="preserve"> rate of change.</w:t>
            </w:r>
          </w:p>
        </w:tc>
        <w:tc>
          <w:tcPr>
            <w:tcW w:w="5418" w:type="dxa"/>
          </w:tcPr>
          <w:p w:rsidR="00DC5500" w:rsidRPr="009650D6" w:rsidRDefault="00DC5500" w:rsidP="009650D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9650D6">
              <w:rPr>
                <w:rFonts w:ascii="Times New Roman" w:hAnsi="Times New Roman"/>
                <w:b/>
                <w:bCs/>
              </w:rPr>
              <w:t xml:space="preserve">6. </w:t>
            </w:r>
            <w:r w:rsidRPr="009650D6">
              <w:rPr>
                <w:rFonts w:ascii="Times New Roman" w:hAnsi="Times New Roman"/>
              </w:rPr>
              <w:t>Which company charges the least for each additional minute? Explain your reasoning.</w:t>
            </w:r>
          </w:p>
        </w:tc>
      </w:tr>
    </w:tbl>
    <w:p w:rsidR="00DC5500" w:rsidRDefault="00DC5500" w:rsidP="00DC5500">
      <w:pPr>
        <w:rPr>
          <w:rFonts w:ascii="Times New Roman" w:hAnsi="Times New Roman"/>
        </w:rPr>
      </w:pPr>
    </w:p>
    <w:p w:rsidR="00370F0C" w:rsidRPr="00EA21D4" w:rsidRDefault="00370F0C" w:rsidP="00370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A21D4">
        <w:rPr>
          <w:rFonts w:ascii="Arial" w:hAnsi="Arial" w:cs="Arial"/>
          <w:b/>
          <w:bCs/>
          <w:i/>
          <w:iCs/>
          <w:sz w:val="31"/>
          <w:szCs w:val="31"/>
        </w:rPr>
        <w:lastRenderedPageBreak/>
        <w:t>Slope</w:t>
      </w:r>
    </w:p>
    <w:p w:rsidR="00370F0C" w:rsidRPr="0076313C" w:rsidRDefault="00370F0C" w:rsidP="0037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336"/>
        <w:gridCol w:w="5328"/>
      </w:tblGrid>
      <w:tr w:rsidR="00370F0C" w:rsidRPr="0076313C" w:rsidTr="008449C4">
        <w:trPr>
          <w:trHeight w:val="5184"/>
        </w:trPr>
        <w:tc>
          <w:tcPr>
            <w:tcW w:w="5382" w:type="dxa"/>
          </w:tcPr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76313C">
              <w:rPr>
                <w:rFonts w:ascii="Times New Roman" w:hAnsi="Times New Roman"/>
                <w:b/>
                <w:bCs/>
              </w:rPr>
              <w:t xml:space="preserve">1. </w:t>
            </w:r>
            <w:r w:rsidRPr="0076313C">
              <w:rPr>
                <w:rFonts w:ascii="Times New Roman" w:hAnsi="Times New Roman"/>
              </w:rPr>
              <w:t>By the end of its first week, a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movie had grossed $2.3 million. By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end of its sixth week, it had grossed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$6.8 million. Graph the data with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week on the horizontal axis and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revenue on the vertical axis, and draw a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line through the points. Then </w:t>
            </w:r>
            <w:r>
              <w:rPr>
                <w:rFonts w:ascii="Times New Roman" w:hAnsi="Times New Roman"/>
              </w:rPr>
              <w:t>determine</w:t>
            </w:r>
            <w:r w:rsidRPr="0076313C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interpret the slope of the line.</w:t>
            </w: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66040</wp:posOffset>
                      </wp:positionV>
                      <wp:extent cx="2238375" cy="18288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F0C" w:rsidRDefault="00370F0C" w:rsidP="00370F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8E5D5D" wp14:editId="4DA05FF9">
                                        <wp:extent cx="1772285" cy="1727835"/>
                                        <wp:effectExtent l="19050" t="0" r="0" b="0"/>
                                        <wp:docPr id="3" name="Picture 0" descr="CCSS_C3_Ch3_L2_PS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3_L2_PS1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2285" cy="1727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1.2pt;margin-top:5.2pt;width:17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gavA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" filled="f" stroked="f">
                      <v:textbox>
                        <w:txbxContent>
                          <w:p w:rsidR="00370F0C" w:rsidRDefault="00370F0C" w:rsidP="00370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5D5D" wp14:editId="4DA05FF9">
                                  <wp:extent cx="1772285" cy="1727835"/>
                                  <wp:effectExtent l="19050" t="0" r="0" b="0"/>
                                  <wp:docPr id="3" name="Picture 0" descr="CCSS_C3_Ch3_L2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PS1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285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  <w:p w:rsidR="00370F0C" w:rsidRPr="0076313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3" w:type="dxa"/>
          </w:tcPr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76313C">
              <w:rPr>
                <w:rFonts w:ascii="Times New Roman" w:hAnsi="Times New Roman"/>
                <w:b/>
                <w:bCs/>
              </w:rPr>
              <w:t xml:space="preserve">2. </w:t>
            </w:r>
            <w:r w:rsidRPr="0076313C">
              <w:rPr>
                <w:rFonts w:ascii="Times New Roman" w:hAnsi="Times New Roman"/>
              </w:rPr>
              <w:t>After Game 1, Felicia had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scored 14 points. After Game 5, she had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scored a total of 82 points for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season. After Game 10, she had scored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129 points. Graph the data with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game number on the horizontal axis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and the number of points on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vertical axis.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Connect the points using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two different line segments.</w:t>
            </w: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142240</wp:posOffset>
                      </wp:positionV>
                      <wp:extent cx="2238375" cy="18288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F0C" w:rsidRDefault="00370F0C" w:rsidP="00370F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F11BDE" wp14:editId="26C6F728">
                                        <wp:extent cx="1814195" cy="1727835"/>
                                        <wp:effectExtent l="19050" t="0" r="0" b="0"/>
                                        <wp:docPr id="7" name="Picture 1" descr="CCSS_C3_Ch3_L2_PS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3_L2_PS2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4195" cy="1727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44.85pt;margin-top:11.2pt;width:176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e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" filled="f" stroked="f">
                      <v:textbox>
                        <w:txbxContent>
                          <w:p w:rsidR="00370F0C" w:rsidRDefault="00370F0C" w:rsidP="00370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11BDE" wp14:editId="26C6F728">
                                  <wp:extent cx="1814195" cy="1727835"/>
                                  <wp:effectExtent l="19050" t="0" r="0" b="0"/>
                                  <wp:docPr id="7" name="Picture 1" descr="CCSS_C3_Ch3_L2_P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PS2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95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Pr="0076313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</w:tc>
      </w:tr>
      <w:tr w:rsidR="00370F0C" w:rsidRPr="0076313C" w:rsidTr="008449C4">
        <w:trPr>
          <w:trHeight w:val="4176"/>
        </w:trPr>
        <w:tc>
          <w:tcPr>
            <w:tcW w:w="5382" w:type="dxa"/>
          </w:tcPr>
          <w:p w:rsidR="00370F0C" w:rsidRPr="0076313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76313C"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</w:rPr>
              <w:t>Determine</w:t>
            </w:r>
            <w:r w:rsidRPr="0076313C">
              <w:rPr>
                <w:rFonts w:ascii="Times New Roman" w:hAnsi="Times New Roman"/>
              </w:rPr>
              <w:t xml:space="preserve"> the slope of each line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segment in your graph from Exercise 2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and interpret it. Which part of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graph shows the greater rate of change?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Explain.</w:t>
            </w:r>
          </w:p>
        </w:tc>
        <w:tc>
          <w:tcPr>
            <w:tcW w:w="5373" w:type="dxa"/>
          </w:tcPr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76313C">
              <w:rPr>
                <w:rFonts w:ascii="Times New Roman" w:hAnsi="Times New Roman"/>
                <w:b/>
                <w:bCs/>
              </w:rPr>
              <w:t xml:space="preserve">4. </w:t>
            </w:r>
            <w:r w:rsidRPr="0076313C">
              <w:rPr>
                <w:rFonts w:ascii="Times New Roman" w:hAnsi="Times New Roman"/>
              </w:rPr>
              <w:t>The figure shows triangle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  <w:i/>
                <w:iCs/>
              </w:rPr>
              <w:t xml:space="preserve">ABC </w:t>
            </w:r>
            <w:r w:rsidRPr="0076313C">
              <w:rPr>
                <w:rFonts w:ascii="Times New Roman" w:hAnsi="Times New Roman"/>
              </w:rPr>
              <w:t>plotted on a coordinate plane.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Explain how to </w:t>
            </w:r>
            <w:r>
              <w:rPr>
                <w:rFonts w:ascii="Times New Roman" w:hAnsi="Times New Roman"/>
              </w:rPr>
              <w:t>determine</w:t>
            </w:r>
            <w:r w:rsidRPr="0076313C">
              <w:rPr>
                <w:rFonts w:ascii="Times New Roman" w:hAnsi="Times New Roman"/>
              </w:rPr>
              <w:t xml:space="preserve"> the slope of the line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through points </w:t>
            </w:r>
            <w:r w:rsidRPr="0076313C">
              <w:rPr>
                <w:rFonts w:ascii="Times New Roman" w:hAnsi="Times New Roman"/>
                <w:i/>
                <w:iCs/>
              </w:rPr>
              <w:t xml:space="preserve">A </w:t>
            </w:r>
            <w:r w:rsidRPr="0076313C">
              <w:rPr>
                <w:rFonts w:ascii="Times New Roman" w:hAnsi="Times New Roman"/>
              </w:rPr>
              <w:t xml:space="preserve">and </w:t>
            </w:r>
            <w:r w:rsidRPr="0076313C">
              <w:rPr>
                <w:rFonts w:ascii="Times New Roman" w:hAnsi="Times New Roman"/>
                <w:i/>
                <w:iCs/>
              </w:rPr>
              <w:t>B</w:t>
            </w:r>
            <w:r w:rsidRPr="0076313C">
              <w:rPr>
                <w:rFonts w:ascii="Times New Roman" w:hAnsi="Times New Roman"/>
              </w:rPr>
              <w:t xml:space="preserve">. Then </w:t>
            </w:r>
            <w:r>
              <w:rPr>
                <w:rFonts w:ascii="Times New Roman" w:hAnsi="Times New Roman"/>
              </w:rPr>
              <w:t>determine</w:t>
            </w:r>
            <w:r w:rsidRPr="0076313C">
              <w:rPr>
                <w:rFonts w:ascii="Times New Roman" w:hAnsi="Times New Roman"/>
              </w:rPr>
              <w:t xml:space="preserve"> the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>slope.</w:t>
            </w: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122555</wp:posOffset>
                      </wp:positionV>
                      <wp:extent cx="1704975" cy="1628775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F0C" w:rsidRDefault="00370F0C" w:rsidP="00370F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14F133" wp14:editId="4F760359">
                                        <wp:extent cx="1465612" cy="1448086"/>
                                        <wp:effectExtent l="19050" t="0" r="1238" b="0"/>
                                        <wp:docPr id="8" name="Picture 2" descr="CCSS_C3_Ch3_L2_PS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3_L2_PS3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5612" cy="14480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51.6pt;margin-top:9.65pt;width:134.2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" filled="f" stroked="f">
                      <v:textbox>
                        <w:txbxContent>
                          <w:p w:rsidR="00370F0C" w:rsidRDefault="00370F0C" w:rsidP="00370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4F133" wp14:editId="4F760359">
                                  <wp:extent cx="1465612" cy="1448086"/>
                                  <wp:effectExtent l="19050" t="0" r="1238" b="0"/>
                                  <wp:docPr id="8" name="Picture 2" descr="CCSS_C3_Ch3_L2_P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PS3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612" cy="1448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  <w:p w:rsidR="00370F0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  <w:p w:rsidR="00370F0C" w:rsidRPr="0076313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</w:p>
        </w:tc>
      </w:tr>
      <w:tr w:rsidR="00370F0C" w:rsidRPr="0076313C" w:rsidTr="008449C4">
        <w:trPr>
          <w:trHeight w:val="1872"/>
        </w:trPr>
        <w:tc>
          <w:tcPr>
            <w:tcW w:w="5382" w:type="dxa"/>
          </w:tcPr>
          <w:p w:rsidR="00370F0C" w:rsidRPr="0076313C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76313C">
              <w:rPr>
                <w:rFonts w:ascii="Times New Roman" w:hAnsi="Times New Roman"/>
                <w:b/>
                <w:bCs/>
              </w:rPr>
              <w:t xml:space="preserve">5. </w:t>
            </w:r>
            <w:r w:rsidRPr="0076313C">
              <w:rPr>
                <w:rFonts w:ascii="Times New Roman" w:hAnsi="Times New Roman"/>
              </w:rPr>
              <w:t>Use the figure in Exercise 4. What is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the slope of the line through points </w:t>
            </w:r>
            <w:r w:rsidRPr="0076313C"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and </w:t>
            </w:r>
            <w:r w:rsidRPr="0076313C">
              <w:rPr>
                <w:rFonts w:ascii="Times New Roman" w:hAnsi="Times New Roman"/>
                <w:i/>
                <w:iCs/>
              </w:rPr>
              <w:t>C</w:t>
            </w:r>
            <w:r w:rsidRPr="0076313C">
              <w:rPr>
                <w:rFonts w:ascii="Times New Roman" w:hAnsi="Times New Roman"/>
              </w:rPr>
              <w:t>? How do you know?</w:t>
            </w:r>
          </w:p>
        </w:tc>
        <w:tc>
          <w:tcPr>
            <w:tcW w:w="5373" w:type="dxa"/>
          </w:tcPr>
          <w:p w:rsidR="00370F0C" w:rsidRPr="00EA21D4" w:rsidRDefault="00370F0C" w:rsidP="008449C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76313C">
              <w:rPr>
                <w:rFonts w:ascii="Times New Roman" w:hAnsi="Times New Roman"/>
                <w:b/>
                <w:bCs/>
              </w:rPr>
              <w:t xml:space="preserve">6. </w:t>
            </w:r>
            <w:r w:rsidRPr="0076313C">
              <w:rPr>
                <w:rFonts w:ascii="Times New Roman" w:hAnsi="Times New Roman"/>
              </w:rPr>
              <w:t>Use the figure in Exercise 4. What is</w:t>
            </w:r>
            <w:r>
              <w:rPr>
                <w:rFonts w:ascii="Times New Roman" w:hAnsi="Times New Roman"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the slope of the line through points </w:t>
            </w:r>
            <w:r w:rsidRPr="0076313C">
              <w:rPr>
                <w:rFonts w:ascii="Times New Roman" w:hAnsi="Times New Roman"/>
                <w:i/>
                <w:iCs/>
              </w:rPr>
              <w:t>B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6313C">
              <w:rPr>
                <w:rFonts w:ascii="Times New Roman" w:hAnsi="Times New Roman"/>
              </w:rPr>
              <w:t xml:space="preserve">and </w:t>
            </w:r>
            <w:r w:rsidRPr="0076313C">
              <w:rPr>
                <w:rFonts w:ascii="Times New Roman" w:hAnsi="Times New Roman"/>
                <w:i/>
                <w:iCs/>
              </w:rPr>
              <w:t>C</w:t>
            </w:r>
            <w:r w:rsidRPr="0076313C">
              <w:rPr>
                <w:rFonts w:ascii="Times New Roman" w:hAnsi="Times New Roman"/>
              </w:rPr>
              <w:t>? How do you know?</w:t>
            </w:r>
          </w:p>
        </w:tc>
      </w:tr>
    </w:tbl>
    <w:p w:rsidR="00370F0C" w:rsidRPr="0076313C" w:rsidRDefault="00370F0C" w:rsidP="0037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70F0C" w:rsidRPr="00DC5500" w:rsidRDefault="00370F0C" w:rsidP="00DC5500">
      <w:pPr>
        <w:rPr>
          <w:rFonts w:ascii="Times New Roman" w:hAnsi="Times New Roman"/>
        </w:rPr>
      </w:pPr>
    </w:p>
    <w:sectPr w:rsidR="00370F0C" w:rsidRPr="00DC5500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7B" w:rsidRDefault="00AE4E7B" w:rsidP="003F4D1C">
      <w:pPr>
        <w:spacing w:after="0" w:line="240" w:lineRule="auto"/>
      </w:pPr>
      <w:r>
        <w:separator/>
      </w:r>
    </w:p>
  </w:endnote>
  <w:endnote w:type="continuationSeparator" w:id="0">
    <w:p w:rsidR="00AE4E7B" w:rsidRDefault="00AE4E7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DC5500" w:rsidRDefault="00DC5500" w:rsidP="00573945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DC5500">
      <w:rPr>
        <w:rFonts w:ascii="Arial" w:hAnsi="Arial" w:cs="Arial"/>
        <w:b/>
        <w:bCs/>
        <w:sz w:val="18"/>
        <w:szCs w:val="18"/>
      </w:rPr>
      <w:t xml:space="preserve">Course 3 • Chapter 3 </w:t>
    </w:r>
    <w:r w:rsidR="00573945">
      <w:rPr>
        <w:rFonts w:ascii="Arial" w:hAnsi="Arial" w:cs="Arial"/>
        <w:sz w:val="18"/>
        <w:szCs w:val="18"/>
      </w:rPr>
      <w:t>Proportional Relationships and Slope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7B" w:rsidRDefault="00AE4E7B" w:rsidP="003F4D1C">
      <w:pPr>
        <w:spacing w:after="0" w:line="240" w:lineRule="auto"/>
      </w:pPr>
      <w:r>
        <w:separator/>
      </w:r>
    </w:p>
  </w:footnote>
  <w:footnote w:type="continuationSeparator" w:id="0">
    <w:p w:rsidR="00AE4E7B" w:rsidRDefault="00AE4E7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9650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9650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5509C"/>
    <w:rsid w:val="00143DC9"/>
    <w:rsid w:val="001B0D44"/>
    <w:rsid w:val="00270F82"/>
    <w:rsid w:val="002A5632"/>
    <w:rsid w:val="00327597"/>
    <w:rsid w:val="00370F0C"/>
    <w:rsid w:val="003B60D9"/>
    <w:rsid w:val="003F4D1C"/>
    <w:rsid w:val="00492D12"/>
    <w:rsid w:val="004A7398"/>
    <w:rsid w:val="004B2234"/>
    <w:rsid w:val="004E7DA7"/>
    <w:rsid w:val="005441C8"/>
    <w:rsid w:val="00573945"/>
    <w:rsid w:val="00591662"/>
    <w:rsid w:val="006321BC"/>
    <w:rsid w:val="006C0ED0"/>
    <w:rsid w:val="006D7D0C"/>
    <w:rsid w:val="007076AA"/>
    <w:rsid w:val="008140BA"/>
    <w:rsid w:val="008275D0"/>
    <w:rsid w:val="00855C88"/>
    <w:rsid w:val="008E4121"/>
    <w:rsid w:val="009650D6"/>
    <w:rsid w:val="00976550"/>
    <w:rsid w:val="00982375"/>
    <w:rsid w:val="00A60AD3"/>
    <w:rsid w:val="00A615FD"/>
    <w:rsid w:val="00AA75C3"/>
    <w:rsid w:val="00AB70D6"/>
    <w:rsid w:val="00AC5F0B"/>
    <w:rsid w:val="00AE4E7B"/>
    <w:rsid w:val="00B27B40"/>
    <w:rsid w:val="00BC052E"/>
    <w:rsid w:val="00BD58AA"/>
    <w:rsid w:val="00BE2798"/>
    <w:rsid w:val="00BE3DDA"/>
    <w:rsid w:val="00C55EF8"/>
    <w:rsid w:val="00CF6EE5"/>
    <w:rsid w:val="00D115D2"/>
    <w:rsid w:val="00D8197C"/>
    <w:rsid w:val="00DC5500"/>
    <w:rsid w:val="00DD70ED"/>
    <w:rsid w:val="00E3479F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72B55"/>
  <w15:docId w15:val="{12AAE472-F9DE-4D28-A1C8-47623DC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DC5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Sanders, Porsche</cp:lastModifiedBy>
  <cp:revision>2</cp:revision>
  <dcterms:created xsi:type="dcterms:W3CDTF">2016-10-03T13:24:00Z</dcterms:created>
  <dcterms:modified xsi:type="dcterms:W3CDTF">2016-10-03T13:24:00Z</dcterms:modified>
</cp:coreProperties>
</file>